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17" w:rsidRPr="00770166" w:rsidRDefault="00191417" w:rsidP="00F67CB9">
      <w:pPr>
        <w:pStyle w:val="aa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91417" w:rsidRPr="00770166" w:rsidRDefault="00191417" w:rsidP="0041796C">
      <w:pPr>
        <w:jc w:val="center"/>
      </w:pPr>
      <w:r w:rsidRPr="00770166">
        <w:t xml:space="preserve">Форма свода предложений </w:t>
      </w:r>
    </w:p>
    <w:p w:rsidR="00191417" w:rsidRPr="00770166" w:rsidRDefault="00191417" w:rsidP="0041796C">
      <w:pPr>
        <w:jc w:val="center"/>
      </w:pPr>
      <w:r w:rsidRPr="00770166">
        <w:t xml:space="preserve">по результатам проведения публичных консультаций </w:t>
      </w:r>
    </w:p>
    <w:p w:rsidR="00191417" w:rsidRPr="00770166" w:rsidRDefault="00191417" w:rsidP="0041796C">
      <w:pPr>
        <w:jc w:val="both"/>
      </w:pPr>
    </w:p>
    <w:p w:rsidR="00191417" w:rsidRPr="00770166" w:rsidRDefault="00191417" w:rsidP="00AF42A0">
      <w:pPr>
        <w:ind w:firstLine="709"/>
        <w:jc w:val="both"/>
        <w:rPr>
          <w:i/>
          <w:sz w:val="20"/>
          <w:szCs w:val="20"/>
        </w:rPr>
      </w:pPr>
      <w:r w:rsidRPr="00770166">
        <w:t xml:space="preserve">В соответствии с пунктом </w:t>
      </w:r>
      <w:r w:rsidR="00506184" w:rsidRPr="00770166">
        <w:t>2.1.</w:t>
      </w:r>
      <w:r w:rsidRPr="00770166">
        <w:t xml:space="preserve"> </w:t>
      </w:r>
      <w:proofErr w:type="gramStart"/>
      <w:r w:rsidRPr="00770166">
        <w:t xml:space="preserve">Порядка проведения оценки регулирующего воздействия проектов </w:t>
      </w:r>
      <w:r w:rsidR="00506184" w:rsidRPr="00770166">
        <w:t xml:space="preserve">муниципальных </w:t>
      </w:r>
      <w:r w:rsidRPr="00770166">
        <w:t xml:space="preserve">нормативных правовых актов, </w:t>
      </w:r>
      <w:r w:rsidR="00506184" w:rsidRPr="00770166">
        <w:t>администрации Кондинского района и Думы Кондинского района</w:t>
      </w:r>
      <w:r w:rsidRPr="00770166">
        <w:t xml:space="preserve">, экспертизы и оценки фактического </w:t>
      </w:r>
      <w:r w:rsidR="00AF42A0" w:rsidRPr="00770166">
        <w:t>воздействия,</w:t>
      </w:r>
      <w:r w:rsidRPr="00770166">
        <w:t xml:space="preserve"> принятых </w:t>
      </w:r>
      <w:r w:rsidR="00506184" w:rsidRPr="00770166">
        <w:t xml:space="preserve">муниципальных </w:t>
      </w:r>
      <w:r w:rsidRPr="00770166">
        <w:t>нормативных правовых актов</w:t>
      </w:r>
      <w:r w:rsidR="00506184" w:rsidRPr="00770166">
        <w:t xml:space="preserve"> администрации Кондинского района и Думы Кондинского района</w:t>
      </w:r>
      <w:r w:rsidRPr="00770166">
        <w:t>, затрагивающих вопросы, осуществления предпринимательской и инвестиционной деятельности, утвержденного постановлением</w:t>
      </w:r>
      <w:r w:rsidR="00506184" w:rsidRPr="00770166">
        <w:t xml:space="preserve"> а</w:t>
      </w:r>
      <w:r w:rsidR="00AF42A0">
        <w:t xml:space="preserve">дминистрации Кондинского района </w:t>
      </w:r>
      <w:r w:rsidR="00506184" w:rsidRPr="00770166">
        <w:t xml:space="preserve">от </w:t>
      </w:r>
      <w:r w:rsidR="00AF42A0">
        <w:t xml:space="preserve">28.09.2015 </w:t>
      </w:r>
      <w:r w:rsidR="00506184" w:rsidRPr="00770166">
        <w:t>№</w:t>
      </w:r>
      <w:r w:rsidR="00AF42A0">
        <w:t xml:space="preserve"> 1213</w:t>
      </w:r>
      <w:r w:rsidRPr="00770166">
        <w:t xml:space="preserve">, </w:t>
      </w:r>
      <w:r w:rsidR="00647C6F">
        <w:t>комитетом несырьевого сектора экономики и поддержки предпринимательства</w:t>
      </w:r>
      <w:r w:rsidR="00AF42A0">
        <w:t xml:space="preserve"> Кондинского района </w:t>
      </w:r>
      <w:r w:rsidRPr="00770166">
        <w:t>в период</w:t>
      </w:r>
      <w:proofErr w:type="gramEnd"/>
      <w:r w:rsidRPr="00770166">
        <w:t xml:space="preserve"> с «</w:t>
      </w:r>
      <w:r w:rsidR="008C2157">
        <w:t>18</w:t>
      </w:r>
      <w:r w:rsidRPr="00770166">
        <w:t xml:space="preserve">» </w:t>
      </w:r>
      <w:r w:rsidR="008C2157">
        <w:t xml:space="preserve">апреля </w:t>
      </w:r>
      <w:r w:rsidR="00647C6F">
        <w:t xml:space="preserve"> </w:t>
      </w:r>
      <w:r w:rsidRPr="00770166">
        <w:t>20</w:t>
      </w:r>
      <w:r w:rsidR="00AF42A0">
        <w:t>1</w:t>
      </w:r>
      <w:r w:rsidR="008C2157">
        <w:t>9</w:t>
      </w:r>
      <w:r w:rsidR="00195922">
        <w:t xml:space="preserve"> </w:t>
      </w:r>
      <w:r w:rsidRPr="00770166">
        <w:t>года по «</w:t>
      </w:r>
      <w:r w:rsidR="00EB24D4">
        <w:t>2</w:t>
      </w:r>
      <w:r w:rsidR="008C2157">
        <w:t>2</w:t>
      </w:r>
      <w:r w:rsidRPr="00770166">
        <w:t xml:space="preserve">» </w:t>
      </w:r>
      <w:r w:rsidR="008C2157">
        <w:t xml:space="preserve">мая </w:t>
      </w:r>
      <w:r w:rsidRPr="00770166">
        <w:t>20</w:t>
      </w:r>
      <w:r w:rsidR="00AF42A0">
        <w:t>1</w:t>
      </w:r>
      <w:r w:rsidR="008C2157">
        <w:t>9</w:t>
      </w:r>
      <w:r w:rsidR="00AF42A0">
        <w:t xml:space="preserve"> </w:t>
      </w:r>
      <w:r w:rsidRPr="00770166">
        <w:t>года проведены публичные консультации</w:t>
      </w:r>
      <w:r w:rsidR="008C2157">
        <w:t xml:space="preserve"> по проекту </w:t>
      </w:r>
      <w:r w:rsidRPr="00770166">
        <w:t xml:space="preserve"> </w:t>
      </w:r>
      <w:r w:rsidR="008C2157" w:rsidRPr="008C2157">
        <w:rPr>
          <w:sz w:val="22"/>
          <w:szCs w:val="22"/>
        </w:rPr>
        <w:t xml:space="preserve">постановления администрации </w:t>
      </w:r>
      <w:proofErr w:type="spellStart"/>
      <w:r w:rsidR="008C2157" w:rsidRPr="008C2157">
        <w:rPr>
          <w:sz w:val="22"/>
          <w:szCs w:val="22"/>
        </w:rPr>
        <w:t>Кондинского</w:t>
      </w:r>
      <w:proofErr w:type="spellEnd"/>
      <w:r w:rsidR="008C2157" w:rsidRPr="008C2157">
        <w:rPr>
          <w:sz w:val="22"/>
          <w:szCs w:val="22"/>
        </w:rPr>
        <w:t xml:space="preserve"> района "</w:t>
      </w:r>
      <w:r w:rsidR="008C2157" w:rsidRPr="008C2157">
        <w:rPr>
          <w:color w:val="000000"/>
          <w:sz w:val="22"/>
          <w:szCs w:val="22"/>
        </w:rPr>
        <w:t>Об утверждении Порядка предоставления финансовой поддержки в форме субсидий субъектам малого и среднего предпринимательства"</w:t>
      </w:r>
    </w:p>
    <w:p w:rsidR="00191417" w:rsidRPr="00770166" w:rsidRDefault="00191417" w:rsidP="0041796C">
      <w:pPr>
        <w:ind w:firstLine="709"/>
        <w:jc w:val="both"/>
      </w:pPr>
      <w:r w:rsidRPr="00770166">
        <w:t>Извещения о проведении публичных консультаций были направлены:</w:t>
      </w:r>
    </w:p>
    <w:p w:rsidR="00191417" w:rsidRPr="00770166" w:rsidRDefault="00191417" w:rsidP="0041796C">
      <w:r w:rsidRPr="00770166">
        <w:t>1</w:t>
      </w:r>
      <w:r w:rsidR="00887589">
        <w:t xml:space="preserve">. </w:t>
      </w:r>
      <w:r w:rsidR="00647C6F">
        <w:t>ИП Т.А.Рощина</w:t>
      </w:r>
    </w:p>
    <w:p w:rsidR="00191417" w:rsidRPr="00770166" w:rsidRDefault="00191417" w:rsidP="0041796C">
      <w:r w:rsidRPr="00770166">
        <w:t xml:space="preserve">2. </w:t>
      </w:r>
      <w:r w:rsidR="00647C6F">
        <w:t>ИП М.В.Пашкевич</w:t>
      </w:r>
    </w:p>
    <w:p w:rsidR="00887589" w:rsidRDefault="00191417" w:rsidP="00001D30">
      <w:r w:rsidRPr="00770166">
        <w:t xml:space="preserve">3. </w:t>
      </w:r>
      <w:r w:rsidR="00C3734C">
        <w:t>НП</w:t>
      </w:r>
      <w:r w:rsidR="00647C6F">
        <w:t xml:space="preserve"> «Союз предпринимателей Кондинского района»</w:t>
      </w:r>
      <w:r w:rsidRPr="00770166">
        <w:t>;</w:t>
      </w:r>
    </w:p>
    <w:p w:rsidR="00887589" w:rsidRDefault="00887589" w:rsidP="00001D30">
      <w:r>
        <w:t xml:space="preserve">4. </w:t>
      </w:r>
      <w:r w:rsidR="005C3A82">
        <w:t xml:space="preserve">ИП </w:t>
      </w:r>
      <w:r w:rsidR="00647C6F">
        <w:t>Т.В.Сафронова</w:t>
      </w:r>
      <w:r>
        <w:t>;</w:t>
      </w:r>
    </w:p>
    <w:p w:rsidR="000E1595" w:rsidRDefault="00887589" w:rsidP="00001D30">
      <w:r>
        <w:t xml:space="preserve">5. </w:t>
      </w:r>
      <w:r w:rsidR="000E1595">
        <w:t xml:space="preserve">ИП </w:t>
      </w:r>
      <w:r w:rsidR="00647C6F">
        <w:t>Т.М.Орешкина</w:t>
      </w:r>
      <w:r w:rsidR="000E1595">
        <w:t>.</w:t>
      </w:r>
    </w:p>
    <w:p w:rsidR="00191417" w:rsidRPr="00770166" w:rsidRDefault="00191417" w:rsidP="000E1595">
      <w:pPr>
        <w:ind w:firstLine="709"/>
      </w:pPr>
      <w:r w:rsidRPr="00770166">
        <w:t>При проведении публичных ко</w:t>
      </w:r>
      <w:r w:rsidR="00887589">
        <w:t xml:space="preserve">нсультаций получены отзывы </w:t>
      </w:r>
      <w:proofErr w:type="gramStart"/>
      <w:r w:rsidR="00887589">
        <w:t>от</w:t>
      </w:r>
      <w:proofErr w:type="gramEnd"/>
      <w:r w:rsidRPr="00770166">
        <w:t>:</w:t>
      </w:r>
    </w:p>
    <w:p w:rsidR="00647C6F" w:rsidRDefault="00664B3A" w:rsidP="00647C6F">
      <w:r>
        <w:t>1</w:t>
      </w:r>
      <w:r w:rsidR="00647C6F" w:rsidRPr="00770166">
        <w:t xml:space="preserve">. </w:t>
      </w:r>
      <w:r w:rsidR="0080683C">
        <w:t>НП</w:t>
      </w:r>
      <w:r w:rsidR="00647C6F">
        <w:t xml:space="preserve"> «Союз предпринимателей Кондинского района»</w:t>
      </w:r>
      <w:r w:rsidR="00647C6F" w:rsidRPr="00770166">
        <w:t>;</w:t>
      </w:r>
    </w:p>
    <w:p w:rsidR="00CC1D7F" w:rsidRDefault="00CC1D7F" w:rsidP="00647C6F"/>
    <w:p w:rsidR="00191417" w:rsidRPr="00770166" w:rsidRDefault="00191417" w:rsidP="00664B3A">
      <w:pPr>
        <w:jc w:val="both"/>
      </w:pPr>
      <w:r w:rsidRPr="00770166">
        <w:t>Результаты публичных консультаций и позиц</w:t>
      </w:r>
      <w:r w:rsidR="00506184" w:rsidRPr="00770166">
        <w:t>ия регулирующего органа (органа</w:t>
      </w:r>
      <w:r w:rsidRPr="00770166">
        <w:t>, осуществляющего экспертизу и (или) оценку фактического воздействия</w:t>
      </w:r>
      <w:r w:rsidR="005C1084" w:rsidRPr="00770166">
        <w:t xml:space="preserve"> муниципальных</w:t>
      </w:r>
      <w:r w:rsidRPr="00770166">
        <w:t xml:space="preserve"> нормативных правовых актов) отражены в таблице результатов публичных консультаций.</w:t>
      </w:r>
    </w:p>
    <w:p w:rsidR="005C1084" w:rsidRPr="00770166" w:rsidRDefault="005C1084" w:rsidP="0041796C">
      <w:pPr>
        <w:jc w:val="center"/>
      </w:pPr>
    </w:p>
    <w:p w:rsidR="00191417" w:rsidRPr="00770166" w:rsidRDefault="00191417" w:rsidP="0041796C">
      <w:pPr>
        <w:jc w:val="center"/>
      </w:pPr>
      <w:r w:rsidRPr="00770166">
        <w:t>Таблица результатов публичных консультаций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4111"/>
      </w:tblGrid>
      <w:tr w:rsidR="00191417" w:rsidRPr="00770166" w:rsidTr="00001D30">
        <w:tc>
          <w:tcPr>
            <w:tcW w:w="9923" w:type="dxa"/>
            <w:gridSpan w:val="3"/>
            <w:shd w:val="clear" w:color="auto" w:fill="auto"/>
          </w:tcPr>
          <w:p w:rsidR="00191417" w:rsidRPr="00770166" w:rsidRDefault="00191417" w:rsidP="0041796C">
            <w:pPr>
              <w:jc w:val="center"/>
            </w:pPr>
            <w:r w:rsidRPr="00770166">
              <w:t>Результаты публичных консультаций</w:t>
            </w:r>
          </w:p>
        </w:tc>
      </w:tr>
      <w:tr w:rsidR="00191417" w:rsidRPr="00770166" w:rsidTr="00653CC7">
        <w:tc>
          <w:tcPr>
            <w:tcW w:w="2835" w:type="dxa"/>
            <w:shd w:val="clear" w:color="auto" w:fill="auto"/>
            <w:vAlign w:val="center"/>
          </w:tcPr>
          <w:p w:rsidR="00191417" w:rsidRPr="00770166" w:rsidRDefault="00191417" w:rsidP="0041796C">
            <w:pPr>
              <w:jc w:val="center"/>
            </w:pPr>
            <w:r w:rsidRPr="00770166">
              <w:t>Наименование субъекта публичных консультаций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1417" w:rsidRPr="00770166" w:rsidRDefault="00191417" w:rsidP="0041796C">
            <w:pPr>
              <w:jc w:val="center"/>
            </w:pPr>
            <w:r w:rsidRPr="00770166">
              <w:t>Высказанное мнение</w:t>
            </w:r>
          </w:p>
          <w:p w:rsidR="00191417" w:rsidRPr="00770166" w:rsidRDefault="00191417" w:rsidP="0041796C">
            <w:pPr>
              <w:jc w:val="center"/>
            </w:pPr>
            <w:r w:rsidRPr="00770166">
              <w:t>(замечания и (или) предложения)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91417" w:rsidRPr="00770166" w:rsidRDefault="00191417" w:rsidP="0041796C">
            <w:pPr>
              <w:jc w:val="center"/>
            </w:pPr>
            <w:r w:rsidRPr="00770166">
              <w:t>Позиция</w:t>
            </w:r>
            <w:r w:rsidRPr="00770166">
              <w:br/>
            </w:r>
            <w:r w:rsidR="00506184" w:rsidRPr="00770166">
              <w:t>регулирующего органа или органа</w:t>
            </w:r>
            <w:r w:rsidRPr="00770166">
              <w:t xml:space="preserve">, осуществляющего экспертизу и (или) оценку фактического воздействия </w:t>
            </w:r>
            <w:r w:rsidR="005C1084" w:rsidRPr="00770166">
              <w:t xml:space="preserve">муниципальных </w:t>
            </w:r>
            <w:r w:rsidRPr="00770166">
              <w:t>нормативных правовых актов (с обоснованием позиции)</w:t>
            </w:r>
          </w:p>
        </w:tc>
      </w:tr>
      <w:tr w:rsidR="00E5324C" w:rsidRPr="00770166" w:rsidTr="00E5324C">
        <w:trPr>
          <w:trHeight w:val="2208"/>
        </w:trPr>
        <w:tc>
          <w:tcPr>
            <w:tcW w:w="2835" w:type="dxa"/>
            <w:shd w:val="clear" w:color="auto" w:fill="auto"/>
          </w:tcPr>
          <w:p w:rsidR="00E5324C" w:rsidRPr="00770166" w:rsidRDefault="00E5324C" w:rsidP="0041796C">
            <w:pPr>
              <w:jc w:val="both"/>
            </w:pPr>
            <w:r>
              <w:t>НП «Союз предпринимателей Кондинского района»</w:t>
            </w:r>
            <w:r w:rsidRPr="00770166">
              <w:t>;</w:t>
            </w:r>
          </w:p>
        </w:tc>
        <w:tc>
          <w:tcPr>
            <w:tcW w:w="2977" w:type="dxa"/>
            <w:shd w:val="clear" w:color="auto" w:fill="auto"/>
          </w:tcPr>
          <w:p w:rsidR="00E5324C" w:rsidRPr="00770166" w:rsidRDefault="008C2157" w:rsidP="00C11E96">
            <w:pPr>
              <w:jc w:val="both"/>
            </w:pPr>
            <w:r>
              <w:rPr>
                <w:color w:val="000000"/>
              </w:rPr>
              <w:t>Замечаний и предложений нет</w:t>
            </w:r>
            <w:r w:rsidR="0049340C">
              <w:rPr>
                <w:color w:val="000000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9D1958" w:rsidRPr="00CC6D51" w:rsidRDefault="0049340C" w:rsidP="009D195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49340C">
              <w:t>Согласны</w:t>
            </w:r>
            <w:proofErr w:type="gramEnd"/>
            <w:r w:rsidRPr="0049340C">
              <w:t xml:space="preserve"> с мнением НК "Союз предпринимателей </w:t>
            </w:r>
            <w:proofErr w:type="spellStart"/>
            <w:r w:rsidRPr="0049340C">
              <w:t>Кондинского</w:t>
            </w:r>
            <w:proofErr w:type="spellEnd"/>
            <w:r w:rsidRPr="0049340C">
              <w:t xml:space="preserve"> района".</w:t>
            </w:r>
            <w:bookmarkStart w:id="0" w:name="_GoBack"/>
            <w:bookmarkEnd w:id="0"/>
          </w:p>
        </w:tc>
      </w:tr>
    </w:tbl>
    <w:p w:rsidR="00191417" w:rsidRPr="00770166" w:rsidRDefault="00191417" w:rsidP="0041796C">
      <w:pPr>
        <w:jc w:val="both"/>
      </w:pPr>
    </w:p>
    <w:p w:rsidR="00191417" w:rsidRPr="00770166" w:rsidRDefault="00191417" w:rsidP="0041796C">
      <w:pPr>
        <w:jc w:val="both"/>
      </w:pPr>
      <w:r w:rsidRPr="00770166">
        <w:t>Прил</w:t>
      </w:r>
      <w:r w:rsidR="00733D33">
        <w:t>ожения:</w:t>
      </w:r>
    </w:p>
    <w:p w:rsidR="00191417" w:rsidRPr="00770166" w:rsidRDefault="00733D33" w:rsidP="0041796C">
      <w:pPr>
        <w:jc w:val="both"/>
      </w:pPr>
      <w:r>
        <w:t>1</w:t>
      </w:r>
      <w:r w:rsidR="00191417" w:rsidRPr="00770166">
        <w:t>. </w:t>
      </w:r>
      <w:r w:rsidR="00195922">
        <w:t xml:space="preserve"> </w:t>
      </w:r>
      <w:r w:rsidR="00191417" w:rsidRPr="00770166">
        <w:t>Копии отзывов участников публичных консультаций;</w:t>
      </w:r>
    </w:p>
    <w:p w:rsidR="00191417" w:rsidRPr="00770166" w:rsidRDefault="00733D33" w:rsidP="0041796C">
      <w:pPr>
        <w:jc w:val="both"/>
      </w:pPr>
      <w:r>
        <w:t xml:space="preserve">2. </w:t>
      </w:r>
      <w:r w:rsidR="00191417" w:rsidRPr="00770166">
        <w:t>Копии писем, направленных в адрес участников публичных консультаций, о результатах рассмотрения их мнений.</w:t>
      </w:r>
    </w:p>
    <w:p w:rsidR="00191417" w:rsidRPr="00770166" w:rsidRDefault="00191417" w:rsidP="0041796C">
      <w:pPr>
        <w:jc w:val="both"/>
      </w:pPr>
      <w:r w:rsidRPr="00770166">
        <w:t>_________________</w:t>
      </w:r>
    </w:p>
    <w:p w:rsidR="00191417" w:rsidRPr="00C3734C" w:rsidRDefault="00191417" w:rsidP="00C3734C">
      <w:pPr>
        <w:jc w:val="both"/>
        <w:rPr>
          <w:sz w:val="20"/>
          <w:szCs w:val="20"/>
        </w:rPr>
      </w:pPr>
      <w:r w:rsidRPr="00770166">
        <w:rPr>
          <w:sz w:val="20"/>
          <w:szCs w:val="20"/>
        </w:rPr>
        <w:t>&lt;1</w:t>
      </w:r>
      <w:proofErr w:type="gramStart"/>
      <w:r w:rsidRPr="00770166">
        <w:rPr>
          <w:sz w:val="20"/>
          <w:szCs w:val="20"/>
        </w:rPr>
        <w:t>&gt;</w:t>
      </w:r>
      <w:r w:rsidRPr="00770166">
        <w:rPr>
          <w:rFonts w:eastAsia="Calibri"/>
          <w:sz w:val="20"/>
          <w:szCs w:val="20"/>
        </w:rPr>
        <w:t xml:space="preserve"> В</w:t>
      </w:r>
      <w:proofErr w:type="gramEnd"/>
      <w:r w:rsidRPr="00770166">
        <w:rPr>
          <w:rFonts w:eastAsia="Calibri"/>
          <w:sz w:val="20"/>
          <w:szCs w:val="20"/>
        </w:rPr>
        <w:t xml:space="preserve"> случае </w:t>
      </w:r>
      <w:proofErr w:type="spellStart"/>
      <w:r w:rsidRPr="00770166">
        <w:rPr>
          <w:rFonts w:eastAsia="Calibri"/>
          <w:sz w:val="20"/>
          <w:szCs w:val="20"/>
        </w:rPr>
        <w:t>непоступления</w:t>
      </w:r>
      <w:proofErr w:type="spellEnd"/>
      <w:r w:rsidRPr="00770166">
        <w:rPr>
          <w:rFonts w:eastAsia="Calibri"/>
          <w:sz w:val="20"/>
          <w:szCs w:val="20"/>
        </w:rPr>
        <w:t xml:space="preserve"> в адрес регулирующего органа или органа, осуществляющего экспертизу и (или) оценку фактического воздействия </w:t>
      </w:r>
      <w:r w:rsidR="005C1084" w:rsidRPr="00770166">
        <w:rPr>
          <w:rFonts w:eastAsia="Calibri"/>
          <w:sz w:val="20"/>
          <w:szCs w:val="20"/>
        </w:rPr>
        <w:t xml:space="preserve">муниципальных </w:t>
      </w:r>
      <w:r w:rsidRPr="00770166">
        <w:rPr>
          <w:rFonts w:eastAsia="Calibri"/>
          <w:sz w:val="20"/>
          <w:szCs w:val="20"/>
        </w:rPr>
        <w:t>нормативных правовых актов в течение срока проведения публичных консультаций мнений их участников, в своде предложений указывается соответствующая информация.</w:t>
      </w:r>
    </w:p>
    <w:sectPr w:rsidR="00191417" w:rsidRPr="00C3734C" w:rsidSect="00C3734C">
      <w:headerReference w:type="default" r:id="rId9"/>
      <w:pgSz w:w="11906" w:h="16838"/>
      <w:pgMar w:top="1134" w:right="851" w:bottom="567" w:left="992" w:header="397" w:footer="397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E96" w:rsidRDefault="00C11E96">
      <w:r>
        <w:separator/>
      </w:r>
    </w:p>
  </w:endnote>
  <w:endnote w:type="continuationSeparator" w:id="0">
    <w:p w:rsidR="00C11E96" w:rsidRDefault="00C1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E96" w:rsidRDefault="00C11E96">
      <w:r>
        <w:separator/>
      </w:r>
    </w:p>
  </w:footnote>
  <w:footnote w:type="continuationSeparator" w:id="0">
    <w:p w:rsidR="00C11E96" w:rsidRDefault="00C11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E96" w:rsidRPr="005315E5" w:rsidRDefault="00C11E96" w:rsidP="001F1F72">
    <w:pPr>
      <w:jc w:val="center"/>
      <w:rPr>
        <w:sz w:val="28"/>
      </w:rPr>
    </w:pPr>
    <w:r w:rsidRPr="005315E5">
      <w:rPr>
        <w:sz w:val="28"/>
      </w:rPr>
      <w:fldChar w:fldCharType="begin"/>
    </w:r>
    <w:r w:rsidRPr="005315E5">
      <w:rPr>
        <w:sz w:val="28"/>
      </w:rPr>
      <w:instrText>PAGE   \* MERGEFORMAT</w:instrText>
    </w:r>
    <w:r w:rsidRPr="005315E5">
      <w:rPr>
        <w:sz w:val="28"/>
      </w:rPr>
      <w:fldChar w:fldCharType="separate"/>
    </w:r>
    <w:r w:rsidR="008C2157">
      <w:rPr>
        <w:noProof/>
        <w:sz w:val="28"/>
      </w:rPr>
      <w:t>2</w:t>
    </w:r>
    <w:r w:rsidRPr="005315E5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72"/>
    <w:rsid w:val="00001D30"/>
    <w:rsid w:val="0001450B"/>
    <w:rsid w:val="00017BF6"/>
    <w:rsid w:val="00022350"/>
    <w:rsid w:val="0002279A"/>
    <w:rsid w:val="000234E7"/>
    <w:rsid w:val="00031AC6"/>
    <w:rsid w:val="00033D7C"/>
    <w:rsid w:val="00033FB9"/>
    <w:rsid w:val="000469C6"/>
    <w:rsid w:val="000537F8"/>
    <w:rsid w:val="00063DCB"/>
    <w:rsid w:val="0007734A"/>
    <w:rsid w:val="0008398A"/>
    <w:rsid w:val="00090F31"/>
    <w:rsid w:val="00097342"/>
    <w:rsid w:val="000B6331"/>
    <w:rsid w:val="000D06E7"/>
    <w:rsid w:val="000D5994"/>
    <w:rsid w:val="000D6184"/>
    <w:rsid w:val="000E1595"/>
    <w:rsid w:val="000F00B8"/>
    <w:rsid w:val="000F437E"/>
    <w:rsid w:val="000F5329"/>
    <w:rsid w:val="00102FA1"/>
    <w:rsid w:val="0010665C"/>
    <w:rsid w:val="001101BD"/>
    <w:rsid w:val="00110529"/>
    <w:rsid w:val="00123186"/>
    <w:rsid w:val="00123BBD"/>
    <w:rsid w:val="00123E4F"/>
    <w:rsid w:val="00146CF7"/>
    <w:rsid w:val="00152D65"/>
    <w:rsid w:val="00191417"/>
    <w:rsid w:val="00193753"/>
    <w:rsid w:val="00195922"/>
    <w:rsid w:val="00195A68"/>
    <w:rsid w:val="00195E8D"/>
    <w:rsid w:val="001A08F8"/>
    <w:rsid w:val="001A3678"/>
    <w:rsid w:val="001A518D"/>
    <w:rsid w:val="001C1C48"/>
    <w:rsid w:val="001C323A"/>
    <w:rsid w:val="001D4548"/>
    <w:rsid w:val="001D5330"/>
    <w:rsid w:val="001E1D11"/>
    <w:rsid w:val="001E1E3F"/>
    <w:rsid w:val="001E5F1C"/>
    <w:rsid w:val="001F1F72"/>
    <w:rsid w:val="0020567B"/>
    <w:rsid w:val="002070AD"/>
    <w:rsid w:val="002251B9"/>
    <w:rsid w:val="00245458"/>
    <w:rsid w:val="00246DA4"/>
    <w:rsid w:val="00260FB5"/>
    <w:rsid w:val="002616C1"/>
    <w:rsid w:val="002727D9"/>
    <w:rsid w:val="00273F5C"/>
    <w:rsid w:val="00276A6D"/>
    <w:rsid w:val="00293307"/>
    <w:rsid w:val="00294979"/>
    <w:rsid w:val="002957DD"/>
    <w:rsid w:val="002A451F"/>
    <w:rsid w:val="002A519A"/>
    <w:rsid w:val="002B4D31"/>
    <w:rsid w:val="002B6C4C"/>
    <w:rsid w:val="002C3080"/>
    <w:rsid w:val="002E6CA9"/>
    <w:rsid w:val="00302708"/>
    <w:rsid w:val="00302B95"/>
    <w:rsid w:val="0030674A"/>
    <w:rsid w:val="003135A4"/>
    <w:rsid w:val="00316025"/>
    <w:rsid w:val="00331F13"/>
    <w:rsid w:val="003379A0"/>
    <w:rsid w:val="00343804"/>
    <w:rsid w:val="00346932"/>
    <w:rsid w:val="00351EB2"/>
    <w:rsid w:val="0036013A"/>
    <w:rsid w:val="00360212"/>
    <w:rsid w:val="00396156"/>
    <w:rsid w:val="003A25E2"/>
    <w:rsid w:val="003A7041"/>
    <w:rsid w:val="003B7CB3"/>
    <w:rsid w:val="003D14D6"/>
    <w:rsid w:val="003D78B2"/>
    <w:rsid w:val="003F1E0A"/>
    <w:rsid w:val="003F2474"/>
    <w:rsid w:val="003F6F7A"/>
    <w:rsid w:val="00413E08"/>
    <w:rsid w:val="0041796C"/>
    <w:rsid w:val="004467E6"/>
    <w:rsid w:val="00461A46"/>
    <w:rsid w:val="00473CEE"/>
    <w:rsid w:val="004824CE"/>
    <w:rsid w:val="0049340C"/>
    <w:rsid w:val="00496DF4"/>
    <w:rsid w:val="004A367F"/>
    <w:rsid w:val="004D4E4D"/>
    <w:rsid w:val="004E5CE1"/>
    <w:rsid w:val="004F3689"/>
    <w:rsid w:val="004F3C8C"/>
    <w:rsid w:val="00506184"/>
    <w:rsid w:val="005127B5"/>
    <w:rsid w:val="005315E5"/>
    <w:rsid w:val="00557AE0"/>
    <w:rsid w:val="005653C9"/>
    <w:rsid w:val="005655E5"/>
    <w:rsid w:val="00565F8B"/>
    <w:rsid w:val="00566712"/>
    <w:rsid w:val="00587B7A"/>
    <w:rsid w:val="005903C1"/>
    <w:rsid w:val="00596D32"/>
    <w:rsid w:val="005B5678"/>
    <w:rsid w:val="005C1084"/>
    <w:rsid w:val="005C3A82"/>
    <w:rsid w:val="005F0E74"/>
    <w:rsid w:val="006030DE"/>
    <w:rsid w:val="006038F2"/>
    <w:rsid w:val="00603D49"/>
    <w:rsid w:val="006058BD"/>
    <w:rsid w:val="00613656"/>
    <w:rsid w:val="00615D01"/>
    <w:rsid w:val="00616548"/>
    <w:rsid w:val="00627A35"/>
    <w:rsid w:val="00642EDD"/>
    <w:rsid w:val="00643A16"/>
    <w:rsid w:val="00647C6F"/>
    <w:rsid w:val="00653CC7"/>
    <w:rsid w:val="00664B3A"/>
    <w:rsid w:val="006707B1"/>
    <w:rsid w:val="006C0183"/>
    <w:rsid w:val="006D307C"/>
    <w:rsid w:val="006D487A"/>
    <w:rsid w:val="006E606A"/>
    <w:rsid w:val="0072626F"/>
    <w:rsid w:val="00733D33"/>
    <w:rsid w:val="00736AA0"/>
    <w:rsid w:val="00737E83"/>
    <w:rsid w:val="00765914"/>
    <w:rsid w:val="00770166"/>
    <w:rsid w:val="007724C1"/>
    <w:rsid w:val="00775B50"/>
    <w:rsid w:val="007879FA"/>
    <w:rsid w:val="007D0146"/>
    <w:rsid w:val="007D1BFC"/>
    <w:rsid w:val="007F1273"/>
    <w:rsid w:val="0080088D"/>
    <w:rsid w:val="0080683C"/>
    <w:rsid w:val="008114CD"/>
    <w:rsid w:val="00816608"/>
    <w:rsid w:val="008465AE"/>
    <w:rsid w:val="008828A8"/>
    <w:rsid w:val="00887589"/>
    <w:rsid w:val="008A0444"/>
    <w:rsid w:val="008A448C"/>
    <w:rsid w:val="008C2157"/>
    <w:rsid w:val="008C307A"/>
    <w:rsid w:val="00901F3E"/>
    <w:rsid w:val="00902D9A"/>
    <w:rsid w:val="00911094"/>
    <w:rsid w:val="00912450"/>
    <w:rsid w:val="00920553"/>
    <w:rsid w:val="00942B8E"/>
    <w:rsid w:val="009446F2"/>
    <w:rsid w:val="0094779F"/>
    <w:rsid w:val="0097153A"/>
    <w:rsid w:val="00975BBF"/>
    <w:rsid w:val="009864B2"/>
    <w:rsid w:val="009B480F"/>
    <w:rsid w:val="009B5567"/>
    <w:rsid w:val="009C0A80"/>
    <w:rsid w:val="009C250A"/>
    <w:rsid w:val="009D053B"/>
    <w:rsid w:val="009D0CF5"/>
    <w:rsid w:val="009D1958"/>
    <w:rsid w:val="009D62EC"/>
    <w:rsid w:val="009F04B7"/>
    <w:rsid w:val="00A0327B"/>
    <w:rsid w:val="00A03594"/>
    <w:rsid w:val="00A04EA1"/>
    <w:rsid w:val="00A05E31"/>
    <w:rsid w:val="00A066E4"/>
    <w:rsid w:val="00A37D1C"/>
    <w:rsid w:val="00A41F97"/>
    <w:rsid w:val="00A44764"/>
    <w:rsid w:val="00A53384"/>
    <w:rsid w:val="00A86769"/>
    <w:rsid w:val="00A87802"/>
    <w:rsid w:val="00AA4161"/>
    <w:rsid w:val="00AA7C26"/>
    <w:rsid w:val="00AC3171"/>
    <w:rsid w:val="00AC76F3"/>
    <w:rsid w:val="00AD6C4C"/>
    <w:rsid w:val="00AD71B3"/>
    <w:rsid w:val="00AE0605"/>
    <w:rsid w:val="00AE5F2D"/>
    <w:rsid w:val="00AE6DDA"/>
    <w:rsid w:val="00AF42A0"/>
    <w:rsid w:val="00AF4389"/>
    <w:rsid w:val="00B15BE5"/>
    <w:rsid w:val="00B4208C"/>
    <w:rsid w:val="00B52518"/>
    <w:rsid w:val="00B6336F"/>
    <w:rsid w:val="00B75DBA"/>
    <w:rsid w:val="00B80165"/>
    <w:rsid w:val="00B84990"/>
    <w:rsid w:val="00B95C2C"/>
    <w:rsid w:val="00BA18DF"/>
    <w:rsid w:val="00C03325"/>
    <w:rsid w:val="00C05408"/>
    <w:rsid w:val="00C11E96"/>
    <w:rsid w:val="00C14C14"/>
    <w:rsid w:val="00C3734C"/>
    <w:rsid w:val="00C3770E"/>
    <w:rsid w:val="00C444F1"/>
    <w:rsid w:val="00C510D8"/>
    <w:rsid w:val="00C5287A"/>
    <w:rsid w:val="00C65B54"/>
    <w:rsid w:val="00C67DA6"/>
    <w:rsid w:val="00C70DD4"/>
    <w:rsid w:val="00C83655"/>
    <w:rsid w:val="00C92EBB"/>
    <w:rsid w:val="00C962A5"/>
    <w:rsid w:val="00CB02D1"/>
    <w:rsid w:val="00CC0552"/>
    <w:rsid w:val="00CC1D7F"/>
    <w:rsid w:val="00CC658C"/>
    <w:rsid w:val="00CC6D51"/>
    <w:rsid w:val="00CD37B7"/>
    <w:rsid w:val="00CD735B"/>
    <w:rsid w:val="00CE03D9"/>
    <w:rsid w:val="00D015E6"/>
    <w:rsid w:val="00D076D0"/>
    <w:rsid w:val="00D245B3"/>
    <w:rsid w:val="00D34DE5"/>
    <w:rsid w:val="00D53CD9"/>
    <w:rsid w:val="00D86BA6"/>
    <w:rsid w:val="00D86BC4"/>
    <w:rsid w:val="00D919DD"/>
    <w:rsid w:val="00D92DD6"/>
    <w:rsid w:val="00D96633"/>
    <w:rsid w:val="00DB31BF"/>
    <w:rsid w:val="00DB3F7E"/>
    <w:rsid w:val="00DC4B95"/>
    <w:rsid w:val="00DC6BC8"/>
    <w:rsid w:val="00DD5DA1"/>
    <w:rsid w:val="00DD5EF3"/>
    <w:rsid w:val="00DE3A3A"/>
    <w:rsid w:val="00DF353A"/>
    <w:rsid w:val="00E01336"/>
    <w:rsid w:val="00E30874"/>
    <w:rsid w:val="00E345F8"/>
    <w:rsid w:val="00E34DD2"/>
    <w:rsid w:val="00E4079C"/>
    <w:rsid w:val="00E5324C"/>
    <w:rsid w:val="00E54C21"/>
    <w:rsid w:val="00E72E25"/>
    <w:rsid w:val="00E97DB7"/>
    <w:rsid w:val="00EA33D7"/>
    <w:rsid w:val="00EB24D4"/>
    <w:rsid w:val="00ED2964"/>
    <w:rsid w:val="00EE4065"/>
    <w:rsid w:val="00EF3391"/>
    <w:rsid w:val="00EF5277"/>
    <w:rsid w:val="00F02F50"/>
    <w:rsid w:val="00F0379B"/>
    <w:rsid w:val="00F07CEB"/>
    <w:rsid w:val="00F17411"/>
    <w:rsid w:val="00F21E88"/>
    <w:rsid w:val="00F22A33"/>
    <w:rsid w:val="00F4291D"/>
    <w:rsid w:val="00F43DB5"/>
    <w:rsid w:val="00F60708"/>
    <w:rsid w:val="00F633A3"/>
    <w:rsid w:val="00F67CB9"/>
    <w:rsid w:val="00F804DD"/>
    <w:rsid w:val="00F84723"/>
    <w:rsid w:val="00F95EB1"/>
    <w:rsid w:val="00FE3BE1"/>
    <w:rsid w:val="00FE3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653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1F1F72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F1F72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28A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828A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F0E74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F0E7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5653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rsid w:val="00DB3F7E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52D65"/>
  </w:style>
  <w:style w:type="numbering" w:customStyle="1" w:styleId="110">
    <w:name w:val="Нет списка11"/>
    <w:next w:val="a2"/>
    <w:uiPriority w:val="99"/>
    <w:semiHidden/>
    <w:unhideWhenUsed/>
    <w:rsid w:val="00152D65"/>
  </w:style>
  <w:style w:type="paragraph" w:customStyle="1" w:styleId="ConsPlusNormal">
    <w:name w:val="ConsPlusNormal"/>
    <w:rsid w:val="00152D65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152D65"/>
  </w:style>
  <w:style w:type="numbering" w:customStyle="1" w:styleId="3">
    <w:name w:val="Нет списка3"/>
    <w:next w:val="a2"/>
    <w:uiPriority w:val="99"/>
    <w:semiHidden/>
    <w:unhideWhenUsed/>
    <w:rsid w:val="00152D65"/>
  </w:style>
  <w:style w:type="numbering" w:customStyle="1" w:styleId="4">
    <w:name w:val="Нет списка4"/>
    <w:next w:val="a2"/>
    <w:uiPriority w:val="99"/>
    <w:semiHidden/>
    <w:unhideWhenUsed/>
    <w:rsid w:val="00152D65"/>
  </w:style>
  <w:style w:type="numbering" w:customStyle="1" w:styleId="5">
    <w:name w:val="Нет списка5"/>
    <w:next w:val="a2"/>
    <w:uiPriority w:val="99"/>
    <w:semiHidden/>
    <w:unhideWhenUsed/>
    <w:rsid w:val="00152D65"/>
  </w:style>
  <w:style w:type="numbering" w:customStyle="1" w:styleId="6">
    <w:name w:val="Нет списка6"/>
    <w:next w:val="a2"/>
    <w:uiPriority w:val="99"/>
    <w:semiHidden/>
    <w:unhideWhenUsed/>
    <w:rsid w:val="00152D65"/>
  </w:style>
  <w:style w:type="table" w:styleId="a9">
    <w:name w:val="Table Grid"/>
    <w:basedOn w:val="a1"/>
    <w:uiPriority w:val="59"/>
    <w:rsid w:val="00152D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5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7">
    <w:name w:val="Нет списка7"/>
    <w:next w:val="a2"/>
    <w:uiPriority w:val="99"/>
    <w:semiHidden/>
    <w:unhideWhenUsed/>
    <w:rsid w:val="009446F2"/>
  </w:style>
  <w:style w:type="numbering" w:customStyle="1" w:styleId="12">
    <w:name w:val="Нет списка12"/>
    <w:next w:val="a2"/>
    <w:uiPriority w:val="99"/>
    <w:semiHidden/>
    <w:unhideWhenUsed/>
    <w:rsid w:val="009446F2"/>
  </w:style>
  <w:style w:type="numbering" w:customStyle="1" w:styleId="210">
    <w:name w:val="Нет списка21"/>
    <w:next w:val="a2"/>
    <w:uiPriority w:val="99"/>
    <w:semiHidden/>
    <w:unhideWhenUsed/>
    <w:rsid w:val="009446F2"/>
  </w:style>
  <w:style w:type="numbering" w:customStyle="1" w:styleId="31">
    <w:name w:val="Нет списка31"/>
    <w:next w:val="a2"/>
    <w:uiPriority w:val="99"/>
    <w:semiHidden/>
    <w:unhideWhenUsed/>
    <w:rsid w:val="009446F2"/>
  </w:style>
  <w:style w:type="numbering" w:customStyle="1" w:styleId="41">
    <w:name w:val="Нет списка41"/>
    <w:next w:val="a2"/>
    <w:uiPriority w:val="99"/>
    <w:semiHidden/>
    <w:unhideWhenUsed/>
    <w:rsid w:val="009446F2"/>
  </w:style>
  <w:style w:type="numbering" w:customStyle="1" w:styleId="51">
    <w:name w:val="Нет списка51"/>
    <w:next w:val="a2"/>
    <w:uiPriority w:val="99"/>
    <w:semiHidden/>
    <w:unhideWhenUsed/>
    <w:rsid w:val="009446F2"/>
  </w:style>
  <w:style w:type="numbering" w:customStyle="1" w:styleId="61">
    <w:name w:val="Нет списка61"/>
    <w:next w:val="a2"/>
    <w:uiPriority w:val="99"/>
    <w:semiHidden/>
    <w:unhideWhenUsed/>
    <w:rsid w:val="009446F2"/>
  </w:style>
  <w:style w:type="table" w:customStyle="1" w:styleId="13">
    <w:name w:val="Сетка таблицы1"/>
    <w:basedOn w:val="a1"/>
    <w:next w:val="a9"/>
    <w:uiPriority w:val="59"/>
    <w:rsid w:val="009446F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5287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653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1F1F72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F1F72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28A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828A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F0E74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F0E7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5653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rsid w:val="00DB3F7E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52D65"/>
  </w:style>
  <w:style w:type="numbering" w:customStyle="1" w:styleId="110">
    <w:name w:val="Нет списка11"/>
    <w:next w:val="a2"/>
    <w:uiPriority w:val="99"/>
    <w:semiHidden/>
    <w:unhideWhenUsed/>
    <w:rsid w:val="00152D65"/>
  </w:style>
  <w:style w:type="paragraph" w:customStyle="1" w:styleId="ConsPlusNormal">
    <w:name w:val="ConsPlusNormal"/>
    <w:rsid w:val="00152D65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152D65"/>
  </w:style>
  <w:style w:type="numbering" w:customStyle="1" w:styleId="3">
    <w:name w:val="Нет списка3"/>
    <w:next w:val="a2"/>
    <w:uiPriority w:val="99"/>
    <w:semiHidden/>
    <w:unhideWhenUsed/>
    <w:rsid w:val="00152D65"/>
  </w:style>
  <w:style w:type="numbering" w:customStyle="1" w:styleId="4">
    <w:name w:val="Нет списка4"/>
    <w:next w:val="a2"/>
    <w:uiPriority w:val="99"/>
    <w:semiHidden/>
    <w:unhideWhenUsed/>
    <w:rsid w:val="00152D65"/>
  </w:style>
  <w:style w:type="numbering" w:customStyle="1" w:styleId="5">
    <w:name w:val="Нет списка5"/>
    <w:next w:val="a2"/>
    <w:uiPriority w:val="99"/>
    <w:semiHidden/>
    <w:unhideWhenUsed/>
    <w:rsid w:val="00152D65"/>
  </w:style>
  <w:style w:type="numbering" w:customStyle="1" w:styleId="6">
    <w:name w:val="Нет списка6"/>
    <w:next w:val="a2"/>
    <w:uiPriority w:val="99"/>
    <w:semiHidden/>
    <w:unhideWhenUsed/>
    <w:rsid w:val="00152D65"/>
  </w:style>
  <w:style w:type="table" w:styleId="a9">
    <w:name w:val="Table Grid"/>
    <w:basedOn w:val="a1"/>
    <w:uiPriority w:val="59"/>
    <w:rsid w:val="00152D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5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7">
    <w:name w:val="Нет списка7"/>
    <w:next w:val="a2"/>
    <w:uiPriority w:val="99"/>
    <w:semiHidden/>
    <w:unhideWhenUsed/>
    <w:rsid w:val="009446F2"/>
  </w:style>
  <w:style w:type="numbering" w:customStyle="1" w:styleId="12">
    <w:name w:val="Нет списка12"/>
    <w:next w:val="a2"/>
    <w:uiPriority w:val="99"/>
    <w:semiHidden/>
    <w:unhideWhenUsed/>
    <w:rsid w:val="009446F2"/>
  </w:style>
  <w:style w:type="numbering" w:customStyle="1" w:styleId="210">
    <w:name w:val="Нет списка21"/>
    <w:next w:val="a2"/>
    <w:uiPriority w:val="99"/>
    <w:semiHidden/>
    <w:unhideWhenUsed/>
    <w:rsid w:val="009446F2"/>
  </w:style>
  <w:style w:type="numbering" w:customStyle="1" w:styleId="31">
    <w:name w:val="Нет списка31"/>
    <w:next w:val="a2"/>
    <w:uiPriority w:val="99"/>
    <w:semiHidden/>
    <w:unhideWhenUsed/>
    <w:rsid w:val="009446F2"/>
  </w:style>
  <w:style w:type="numbering" w:customStyle="1" w:styleId="41">
    <w:name w:val="Нет списка41"/>
    <w:next w:val="a2"/>
    <w:uiPriority w:val="99"/>
    <w:semiHidden/>
    <w:unhideWhenUsed/>
    <w:rsid w:val="009446F2"/>
  </w:style>
  <w:style w:type="numbering" w:customStyle="1" w:styleId="51">
    <w:name w:val="Нет списка51"/>
    <w:next w:val="a2"/>
    <w:uiPriority w:val="99"/>
    <w:semiHidden/>
    <w:unhideWhenUsed/>
    <w:rsid w:val="009446F2"/>
  </w:style>
  <w:style w:type="numbering" w:customStyle="1" w:styleId="61">
    <w:name w:val="Нет списка61"/>
    <w:next w:val="a2"/>
    <w:uiPriority w:val="99"/>
    <w:semiHidden/>
    <w:unhideWhenUsed/>
    <w:rsid w:val="009446F2"/>
  </w:style>
  <w:style w:type="table" w:customStyle="1" w:styleId="13">
    <w:name w:val="Сетка таблицы1"/>
    <w:basedOn w:val="a1"/>
    <w:next w:val="a9"/>
    <w:uiPriority w:val="59"/>
    <w:rsid w:val="009446F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5287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A58B-9399-4898-ACA4-D204A313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Шальнов Сергей Михайлович</dc:creator>
  <cp:lastModifiedBy>Половинкина Анастасия Сергеев</cp:lastModifiedBy>
  <cp:revision>2</cp:revision>
  <cp:lastPrinted>2018-07-19T04:16:00Z</cp:lastPrinted>
  <dcterms:created xsi:type="dcterms:W3CDTF">2019-05-28T05:21:00Z</dcterms:created>
  <dcterms:modified xsi:type="dcterms:W3CDTF">2019-05-28T05:21:00Z</dcterms:modified>
</cp:coreProperties>
</file>